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/>
        <w:jc w:val="center"/>
      </w:pPr>
      <w:r>
        <w:rPr>
          <w:rFonts w:ascii="Arial" w:cs="Arial" w:eastAsia="Arial" w:hAnsi="Arial"/>
          <w:b/>
          <w:bCs/>
          <w:color w:val="1E1B17"/>
          <w:sz w:val="28"/>
          <w:szCs w:val="28"/>
        </w:rPr>
        <w:t xml:space="preserve">CONTRATO INDIVIDUAL DE TRABAJO</w:t>
      </w:r>
    </w:p>
    <w:p>
      <w:pPr>
        <w:spacing w:after="200" w:before="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>En la ciudad de [Ciudad], a los [día] días del mes de [mes] de [año], entre [Razón social de la empresa], RUC N.º [XXXXXXX-X], con domicilio en [dirección], representada en este acto por [nombre del representante], en adelante EL EMPLEADOR; y [Nombre y apellido], con C.I. N.º [X.XXX.XXX], de nacionalidad [ ], de [ ] años de edad, domiciliado/a en [dirección], en adelante EL TRABAJADOR, se celebra el presente contrato individual de trabajo, que se regirá por el Código del Trabajo (Ley N.º 213/93) y por las siguientes cláusulas: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E1B17"/>
          <w:sz w:val="20"/>
          <w:szCs w:val="20"/>
        </w:rPr>
        <w:t xml:space="preserve">PRIMERA. Cargo y tareas. </w:t>
      </w:r>
      <w:r>
        <w:rPr>
          <w:rFonts w:ascii="Arial" w:cs="Arial" w:eastAsia="Arial" w:hAnsi="Arial"/>
          <w:color w:val="1E1B17"/>
          <w:sz w:val="20"/>
          <w:szCs w:val="20"/>
        </w:rPr>
        <w:t xml:space="preserve">EL TRABAJADOR prestará servicios como [cargo], realizando las siguientes tareas: [describir las tareas principales].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E1B17"/>
          <w:sz w:val="20"/>
          <w:szCs w:val="20"/>
        </w:rPr>
        <w:t xml:space="preserve">SEGUNDA. Lugar de trabajo. </w:t>
      </w:r>
      <w:r>
        <w:rPr>
          <w:rFonts w:ascii="Arial" w:cs="Arial" w:eastAsia="Arial" w:hAnsi="Arial"/>
          <w:color w:val="1E1B17"/>
          <w:sz w:val="20"/>
          <w:szCs w:val="20"/>
        </w:rPr>
        <w:t xml:space="preserve">Las tareas se realizarán en [dirección del lugar de trabajo] [o en modalidad de teletrabajo, conforme a la Ley N.º 6738/2021].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E1B17"/>
          <w:sz w:val="20"/>
          <w:szCs w:val="20"/>
        </w:rPr>
        <w:t xml:space="preserve">TERCERA. Duración. </w:t>
      </w:r>
      <w:r>
        <w:rPr>
          <w:rFonts w:ascii="Arial" w:cs="Arial" w:eastAsia="Arial" w:hAnsi="Arial"/>
          <w:color w:val="1E1B17"/>
          <w:sz w:val="20"/>
          <w:szCs w:val="20"/>
        </w:rPr>
        <w:t xml:space="preserve">El presente contrato es por tiempo indefinido [o: por plazo determinado, desde el [fecha] hasta el [fecha] / para la obra o servicio de [describir]] y comienza a regir el [fecha de inicio].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E1B17"/>
          <w:sz w:val="20"/>
          <w:szCs w:val="20"/>
        </w:rPr>
        <w:t xml:space="preserve">CUARTA. Período de prueba. </w:t>
      </w:r>
      <w:r>
        <w:rPr>
          <w:rFonts w:ascii="Arial" w:cs="Arial" w:eastAsia="Arial" w:hAnsi="Arial"/>
          <w:color w:val="1E1B17"/>
          <w:sz w:val="20"/>
          <w:szCs w:val="20"/>
        </w:rPr>
        <w:t xml:space="preserve">Las partes acuerdan un período de prueba de [30 / 60] días, conforme al artículo 58 del Código del Trabajo.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E1B17"/>
          <w:sz w:val="20"/>
          <w:szCs w:val="20"/>
        </w:rPr>
        <w:t xml:space="preserve">QUINTA. Jornada y horario. </w:t>
      </w:r>
      <w:r>
        <w:rPr>
          <w:rFonts w:ascii="Arial" w:cs="Arial" w:eastAsia="Arial" w:hAnsi="Arial"/>
          <w:color w:val="1E1B17"/>
          <w:sz w:val="20"/>
          <w:szCs w:val="20"/>
        </w:rPr>
        <w:t xml:space="preserve">La jornada será de [ ] horas diarias, de [día] a [día], en el horario de [hora] a [hora], dentro de los límites de la jornada legal. Las horas extraordinarias se abonarán con los recargos de ley.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E1B17"/>
          <w:sz w:val="20"/>
          <w:szCs w:val="20"/>
        </w:rPr>
        <w:t xml:space="preserve">SEXTA. Remuneración. </w:t>
      </w:r>
      <w:r>
        <w:rPr>
          <w:rFonts w:ascii="Arial" w:cs="Arial" w:eastAsia="Arial" w:hAnsi="Arial"/>
          <w:color w:val="1E1B17"/>
          <w:sz w:val="20"/>
          <w:szCs w:val="20"/>
        </w:rPr>
        <w:t xml:space="preserve">EL EMPLEADOR abonará a EL TRABAJADOR un salario de Gs. [monto] ([monto en letras]) mensuales, pagaderos [mensual / quincenalmente] mediante [depósito bancario / efectivo], a más tardar el [día] de cada período. El salario no será inferior al mínimo legal vigente.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E1B17"/>
          <w:sz w:val="20"/>
          <w:szCs w:val="20"/>
        </w:rPr>
        <w:t xml:space="preserve">SÉPTIMA. Seguridad social. </w:t>
      </w:r>
      <w:r>
        <w:rPr>
          <w:rFonts w:ascii="Arial" w:cs="Arial" w:eastAsia="Arial" w:hAnsi="Arial"/>
          <w:color w:val="1E1B17"/>
          <w:sz w:val="20"/>
          <w:szCs w:val="20"/>
        </w:rPr>
        <w:t xml:space="preserve">EL EMPLEADOR inscribirá a EL TRABAJADOR en el Instituto de Previsión Social (IPS) desde el inicio de la relación laboral y efectuará los aportes que correspondan.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E1B17"/>
          <w:sz w:val="20"/>
          <w:szCs w:val="20"/>
        </w:rPr>
        <w:t xml:space="preserve">OCTAVA. Aguinaldo y vacaciones. </w:t>
      </w:r>
      <w:r>
        <w:rPr>
          <w:rFonts w:ascii="Arial" w:cs="Arial" w:eastAsia="Arial" w:hAnsi="Arial"/>
          <w:color w:val="1E1B17"/>
          <w:sz w:val="20"/>
          <w:szCs w:val="20"/>
        </w:rPr>
        <w:t xml:space="preserve">EL TRABAJADOR percibirá el aguinaldo y gozará de las vacaciones anuales remuneradas conforme al Código del Trabajo.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E1B17"/>
          <w:sz w:val="20"/>
          <w:szCs w:val="20"/>
        </w:rPr>
        <w:t xml:space="preserve">NOVENA. Obligaciones. </w:t>
      </w:r>
      <w:r>
        <w:rPr>
          <w:rFonts w:ascii="Arial" w:cs="Arial" w:eastAsia="Arial" w:hAnsi="Arial"/>
          <w:color w:val="1E1B17"/>
          <w:sz w:val="20"/>
          <w:szCs w:val="20"/>
        </w:rPr>
        <w:t xml:space="preserve">Ambas partes se obligan a cumplir las disposiciones del Código del Trabajo y, en su caso, el reglamento interno de la empresa, que EL TRABAJADOR declara conocer.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1E1B17"/>
          <w:sz w:val="20"/>
          <w:szCs w:val="20"/>
        </w:rPr>
        <w:t xml:space="preserve">DÉCIMA. Terminación. </w:t>
      </w:r>
      <w:r>
        <w:rPr>
          <w:rFonts w:ascii="Arial" w:cs="Arial" w:eastAsia="Arial" w:hAnsi="Arial"/>
          <w:color w:val="1E1B17"/>
          <w:sz w:val="20"/>
          <w:szCs w:val="20"/>
        </w:rPr>
        <w:t xml:space="preserve">La terminación del contrato se regirá por lo dispuesto en el Código del Trabajo en materia de preaviso, indemnización y causas justificadas.</w:t>
      </w:r>
    </w:p>
    <w:p>
      <w:pPr>
        <w:spacing w:after="600" w:before="20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>En prueba de conformidad, se firman dos ejemplares de un mismo tenor y a un solo efecto, en el lugar y la fecha indicados.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color w:val="1E1B17"/>
                <w:sz w:val="20"/>
                <w:szCs w:val="20"/>
              </w:rPr>
              <w:t xml:space="preserve">______________________________</w:t>
            </w:r>
          </w:p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E1B17"/>
                <w:sz w:val="20"/>
                <w:szCs w:val="20"/>
              </w:rPr>
              <w:t xml:space="preserve">EL EMPLEADOR</w:t>
            </w:r>
          </w:p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color w:val="57514A"/>
                <w:sz w:val="20"/>
                <w:szCs w:val="20"/>
              </w:rPr>
              <w:t xml:space="preserve">Firma y aclaración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color w:val="1E1B17"/>
                <w:sz w:val="20"/>
                <w:szCs w:val="20"/>
              </w:rPr>
              <w:t xml:space="preserve">______________________________</w:t>
            </w:r>
          </w:p>
          <w:p>
            <w:pPr>
              <w:spacing w:after="2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E1B17"/>
                <w:sz w:val="20"/>
                <w:szCs w:val="20"/>
              </w:rPr>
              <w:t xml:space="preserve">EL TRABAJADOR</w:t>
            </w:r>
          </w:p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color w:val="57514A"/>
                <w:sz w:val="20"/>
                <w:szCs w:val="20"/>
              </w:rPr>
              <w:t xml:space="preserve">Firma y aclaración</w:t>
            </w:r>
          </w:p>
        </w:tc>
      </w:tr>
    </w:tbl>
    <w:p>
      <w:pPr>
        <w:spacing w:after="60" w:before="400"/>
      </w:pPr>
      <w:r>
        <w:rPr>
          <w:rFonts w:ascii="Arial" w:cs="Arial" w:eastAsia="Arial" w:hAnsi="Arial"/>
          <w:i/>
          <w:iCs/>
          <w:color w:val="57514A"/>
          <w:sz w:val="16"/>
          <w:szCs w:val="16"/>
        </w:rPr>
        <w:t xml:space="preserve">Modelo orientativo de trabajo.com.py. Adaptalo a cada caso y, ante dudas, consultá a un profesional.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trabajo.com.py</dc:creator>
  <cp:lastModifiedBy>Un-named</cp:lastModifiedBy>
  <cp:revision>1</cp:revision>
  <dcterms:created xsi:type="dcterms:W3CDTF">2026-09-28T01:26:28.195Z</dcterms:created>
  <dcterms:modified xsi:type="dcterms:W3CDTF">2026-09-28T01:26:28.195Z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